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E12D06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E12D06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F65AAC">
        <w:rPr>
          <w:b/>
          <w:sz w:val="32"/>
          <w:szCs w:val="32"/>
        </w:rPr>
        <w:t>3</w:t>
      </w:r>
      <w:r w:rsidR="00E12D06"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</w:t>
      </w:r>
      <w:r w:rsidR="00E12D06">
        <w:rPr>
          <w:b/>
          <w:sz w:val="32"/>
          <w:szCs w:val="32"/>
        </w:rPr>
        <w:t>1</w:t>
      </w:r>
      <w:r w:rsidR="009112A5"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ЖелТрансПроект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Энергоинфотранс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ЭнергоТрансСтрой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5670" w:type="dxa"/>
            <w:vAlign w:val="center"/>
          </w:tcPr>
          <w:p w:rsidR="00F873B5" w:rsidRPr="00F65AAC" w:rsidRDefault="00F873B5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</w:t>
            </w:r>
            <w:proofErr w:type="spellStart"/>
            <w:r>
              <w:rPr>
                <w:b/>
                <w:bCs/>
              </w:rPr>
              <w:t>ограниченой</w:t>
            </w:r>
            <w:proofErr w:type="spellEnd"/>
            <w:r>
              <w:rPr>
                <w:b/>
                <w:bCs/>
              </w:rPr>
              <w:t xml:space="preserve"> ответственностью «</w:t>
            </w:r>
            <w:proofErr w:type="spellStart"/>
            <w:r>
              <w:rPr>
                <w:b/>
                <w:bCs/>
              </w:rPr>
              <w:t>АльянсПроект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«ВИЛКОМ ХОЛДИНГ»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«СК «</w:t>
            </w:r>
            <w:proofErr w:type="spellStart"/>
            <w:r>
              <w:rPr>
                <w:b/>
                <w:bCs/>
              </w:rPr>
              <w:t>Мостотрест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Институт «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Открытое акционерное общество «Институт 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АТ»</w:t>
            </w:r>
          </w:p>
        </w:tc>
        <w:tc>
          <w:tcPr>
            <w:tcW w:w="5670" w:type="dxa"/>
            <w:vAlign w:val="center"/>
          </w:tcPr>
          <w:p w:rsidR="00F873B5" w:rsidRPr="00A04943" w:rsidRDefault="00F873B5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МостИнжСтрой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F873B5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«Институт  по проектированию мостов, развязок, искусственных сооружений </w:t>
            </w:r>
            <w:r>
              <w:rPr>
                <w:b/>
                <w:bCs/>
              </w:rPr>
              <w:lastRenderedPageBreak/>
              <w:t xml:space="preserve">транспорта </w:t>
            </w:r>
            <w:proofErr w:type="spellStart"/>
            <w:r>
              <w:rPr>
                <w:b/>
                <w:bCs/>
              </w:rPr>
              <w:t>Мориссот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F873B5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lastRenderedPageBreak/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«ЛАЙТОН»</w:t>
            </w:r>
          </w:p>
        </w:tc>
        <w:tc>
          <w:tcPr>
            <w:tcW w:w="5670" w:type="dxa"/>
            <w:vAlign w:val="center"/>
          </w:tcPr>
          <w:p w:rsidR="00F873B5" w:rsidRPr="00F65AAC" w:rsidRDefault="00F873B5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«Уральский проектно-изыскательский институт транспортного строительства»</w:t>
            </w:r>
          </w:p>
        </w:tc>
        <w:tc>
          <w:tcPr>
            <w:tcW w:w="5670" w:type="dxa"/>
            <w:vAlign w:val="center"/>
          </w:tcPr>
          <w:p w:rsidR="00F873B5" w:rsidRPr="00F65AAC" w:rsidRDefault="00F873B5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</w:t>
            </w:r>
            <w:proofErr w:type="gramStart"/>
            <w:r>
              <w:rPr>
                <w:b/>
                <w:bCs/>
              </w:rPr>
              <w:t>ограниченной</w:t>
            </w:r>
            <w:proofErr w:type="gramEnd"/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Уралэлектросвязь-Е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8A0BE7" w:rsidRDefault="008A0BE7" w:rsidP="00A049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ЗАМЕЧАНИЯ. </w:t>
            </w:r>
          </w:p>
          <w:p w:rsidR="00F873B5" w:rsidRPr="00F65AAC" w:rsidRDefault="008A0BE7" w:rsidP="008A0BE7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«САУТ-Ц»</w:t>
            </w:r>
          </w:p>
        </w:tc>
        <w:tc>
          <w:tcPr>
            <w:tcW w:w="5670" w:type="dxa"/>
            <w:vAlign w:val="center"/>
          </w:tcPr>
          <w:p w:rsidR="008A0BE7" w:rsidRDefault="008A0BE7" w:rsidP="008A0B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ЗАМЕЧАНИЯ. </w:t>
            </w:r>
          </w:p>
          <w:p w:rsidR="00F873B5" w:rsidRPr="00F65AAC" w:rsidRDefault="008A0BE7" w:rsidP="008A0BE7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«ОЛТЭКС»</w:t>
            </w:r>
          </w:p>
        </w:tc>
        <w:tc>
          <w:tcPr>
            <w:tcW w:w="5670" w:type="dxa"/>
            <w:vAlign w:val="center"/>
          </w:tcPr>
          <w:p w:rsidR="008A0BE7" w:rsidRDefault="008A0BE7" w:rsidP="008A0B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ЗАМЕЧАНИЯ. </w:t>
            </w:r>
          </w:p>
          <w:p w:rsidR="00F873B5" w:rsidRPr="00F65AAC" w:rsidRDefault="008A0BE7" w:rsidP="008A0BE7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проверок переданы в Дисциплинарный комитет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«Научно-производственный центр «</w:t>
            </w:r>
            <w:proofErr w:type="spellStart"/>
            <w:r>
              <w:rPr>
                <w:b/>
                <w:bCs/>
              </w:rPr>
              <w:t>Промэлектроника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Урал-ТрансТелеКом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Универсальэнергоремонт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«СК «Дельта»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УниверсалЭнергоСтройРемонт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«Энергомонтаж»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F8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Риттрансстрой-М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C04E3A">
              <w:rPr>
                <w:b/>
                <w:bCs/>
              </w:rPr>
              <w:t>«</w:t>
            </w:r>
            <w:r>
              <w:rPr>
                <w:b/>
                <w:bCs/>
              </w:rPr>
              <w:t>Инжиниринг АТ</w:t>
            </w:r>
            <w:r w:rsidR="00C04E3A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Закрытое акционерное общество </w:t>
            </w:r>
            <w:r w:rsidR="00C04E3A">
              <w:rPr>
                <w:b/>
                <w:bCs/>
              </w:rPr>
              <w:t>«</w:t>
            </w:r>
            <w:r>
              <w:rPr>
                <w:b/>
                <w:bCs/>
              </w:rPr>
              <w:t>Ассоциация АТИС</w:t>
            </w:r>
            <w:r w:rsidR="00C04E3A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C04E3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ТрансСвязьАвтоматика</w:t>
            </w:r>
            <w:proofErr w:type="spellEnd"/>
            <w:r w:rsidR="00C04E3A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C04E3A">
              <w:rPr>
                <w:b/>
                <w:bCs/>
              </w:rPr>
              <w:t>«</w:t>
            </w:r>
            <w:r>
              <w:rPr>
                <w:b/>
                <w:bCs/>
              </w:rPr>
              <w:t>Магистраль</w:t>
            </w:r>
            <w:r w:rsidR="00C04E3A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C04E3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Капстрой-НН</w:t>
            </w:r>
            <w:proofErr w:type="spellEnd"/>
            <w:r w:rsidR="00C04E3A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Закрытое акционерное общество </w:t>
            </w:r>
            <w:r w:rsidR="00C04E3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ТрансТелеКом-НН</w:t>
            </w:r>
            <w:proofErr w:type="spellEnd"/>
            <w:r w:rsidR="00C04E3A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C04E3A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СвязьЭнергоМонтажПроект</w:t>
            </w:r>
            <w:proofErr w:type="spellEnd"/>
            <w:r w:rsidR="00C04E3A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F873B5" w:rsidRPr="00833FB4" w:rsidTr="00B92C99">
        <w:trPr>
          <w:trHeight w:val="240"/>
        </w:trPr>
        <w:tc>
          <w:tcPr>
            <w:tcW w:w="817" w:type="dxa"/>
            <w:vAlign w:val="center"/>
          </w:tcPr>
          <w:p w:rsidR="00F873B5" w:rsidRPr="00B92C99" w:rsidRDefault="00F873B5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873B5" w:rsidRDefault="00F873B5" w:rsidP="00C04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Открытое акционерное общество </w:t>
            </w:r>
            <w:r w:rsidR="00C04E3A">
              <w:rPr>
                <w:b/>
                <w:bCs/>
              </w:rPr>
              <w:t>«</w:t>
            </w:r>
            <w:r>
              <w:rPr>
                <w:b/>
                <w:bCs/>
              </w:rPr>
              <w:t>Объединенная судостроительная корпорация</w:t>
            </w:r>
            <w:r w:rsidR="00C04E3A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F873B5" w:rsidRPr="00F65AAC" w:rsidRDefault="008A0BE7" w:rsidP="00A04943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</w:tbl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3A212A"/>
    <w:rsid w:val="0042240D"/>
    <w:rsid w:val="004D42F5"/>
    <w:rsid w:val="00515305"/>
    <w:rsid w:val="005920FC"/>
    <w:rsid w:val="006D5488"/>
    <w:rsid w:val="007512D8"/>
    <w:rsid w:val="0078153F"/>
    <w:rsid w:val="007D0DDC"/>
    <w:rsid w:val="008A0BE7"/>
    <w:rsid w:val="009112A5"/>
    <w:rsid w:val="00982AD2"/>
    <w:rsid w:val="00A04943"/>
    <w:rsid w:val="00A65AA8"/>
    <w:rsid w:val="00AC1D76"/>
    <w:rsid w:val="00AC6F28"/>
    <w:rsid w:val="00B21B83"/>
    <w:rsid w:val="00B92C99"/>
    <w:rsid w:val="00C04E3A"/>
    <w:rsid w:val="00C652EF"/>
    <w:rsid w:val="00CA3EE2"/>
    <w:rsid w:val="00E12D06"/>
    <w:rsid w:val="00F65AAC"/>
    <w:rsid w:val="00F67512"/>
    <w:rsid w:val="00F873B5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2012-02-17T08:19:00Z</dcterms:created>
  <dcterms:modified xsi:type="dcterms:W3CDTF">2013-12-24T10:55:00Z</dcterms:modified>
</cp:coreProperties>
</file>